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D" w:rsidRDefault="0041290D" w:rsidP="0054379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43790" w:rsidRPr="00543790">
        <w:rPr>
          <w:rFonts w:ascii="Times New Roman" w:hAnsi="Times New Roman" w:cs="Times New Roman"/>
          <w:color w:val="auto"/>
          <w:sz w:val="24"/>
        </w:rPr>
        <w:t>МУП "АЭС"</w:t>
      </w:r>
    </w:p>
    <w:p w:rsidR="00543790" w:rsidRDefault="00543790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E1A34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</w:t>
      </w:r>
      <w:r w:rsidR="005437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ЧЕСКОМ ПРИСОЕДИНЕНИИ ЛИБО ВЫДАЧА</w:t>
      </w: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  <w:r w:rsidR="005437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543790" w:rsidRDefault="00543790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5437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543790" w:rsidRDefault="00543790" w:rsidP="000B052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E76365" w:rsidRDefault="00E76365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365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 xml:space="preserve">ыранее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E76365" w:rsidRDefault="00E76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E76365" w:rsidRDefault="00E76365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акта о технологическом присоединении не может превышать 15 дней (</w:t>
      </w:r>
      <w:r w:rsidR="00E76365">
        <w:rPr>
          <w:rFonts w:ascii="Times New Roman" w:hAnsi="Times New Roman" w:cs="Times New Roman"/>
          <w:sz w:val="24"/>
          <w:szCs w:val="24"/>
        </w:rPr>
        <w:t>30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r w:rsidR="00E76365">
        <w:rPr>
          <w:rFonts w:ascii="Times New Roman" w:hAnsi="Times New Roman" w:cs="Times New Roman"/>
          <w:sz w:val="24"/>
          <w:szCs w:val="24"/>
        </w:rPr>
        <w:t xml:space="preserve"> </w:t>
      </w:r>
      <w:r w:rsidRPr="00CB3A96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</w:p>
    <w:p w:rsidR="00E76365" w:rsidRDefault="00E7636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6365" w:rsidRDefault="00E7636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6365" w:rsidRDefault="00E7636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5305" w:rsidRDefault="00C9530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219"/>
        <w:gridCol w:w="2273"/>
        <w:gridCol w:w="3004"/>
        <w:gridCol w:w="2260"/>
        <w:gridCol w:w="2105"/>
        <w:gridCol w:w="2548"/>
      </w:tblGrid>
      <w:tr w:rsidR="00CA183B" w:rsidRPr="00CA183B" w:rsidTr="007D2C9A">
        <w:trPr>
          <w:cnfStyle w:val="100000000000"/>
          <w:tblHeader/>
        </w:trPr>
        <w:tc>
          <w:tcPr>
            <w:cnfStyle w:val="001000000000"/>
            <w:tcW w:w="160" w:type="pct"/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7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A183B" w:rsidRPr="00C95305" w:rsidRDefault="00CA183B" w:rsidP="007D2C9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D2C9A">
        <w:trPr>
          <w:cnfStyle w:val="000000100000"/>
        </w:trPr>
        <w:tc>
          <w:tcPr>
            <w:cnfStyle w:val="001000000000"/>
            <w:tcW w:w="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B543B" w:rsidRPr="00C95305" w:rsidRDefault="002B543B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/>
            <w:tcW w:w="74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2B543B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заявки на </w:t>
            </w:r>
            <w:r w:rsidR="00545365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(переоформления) документов </w:t>
            </w:r>
            <w:r w:rsidR="002F4E0B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545365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 w:rsidR="002F4E0B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45365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</w:t>
            </w:r>
            <w:r w:rsidR="002F4E0B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B543B" w:rsidRPr="00B50A39" w:rsidRDefault="002F4E0B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Обстоятельства, требующие внесения изменений в документы о технологическом присоединении</w:t>
            </w: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2B543B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</w:t>
            </w:r>
            <w:r w:rsidR="002F4E0B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(переоформлени</w:t>
            </w:r>
            <w:r w:rsidR="00D369F6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F4E0B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1320D" w:rsidRPr="00B50A39" w:rsidRDefault="00D1320D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B50A39" w:rsidRDefault="00D1320D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2F4E0B" w:rsidP="007D2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D369F6" w:rsidRPr="00B50A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5F39B5" w:rsidP="007D2C9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B543B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E0B" w:rsidRPr="00B50A3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B543B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E0B" w:rsidRPr="00B50A39">
              <w:rPr>
                <w:rFonts w:ascii="Times New Roman" w:hAnsi="Times New Roman" w:cs="Times New Roman"/>
                <w:sz w:val="20"/>
                <w:szCs w:val="20"/>
              </w:rPr>
              <w:t>63, 64</w:t>
            </w:r>
            <w:r w:rsidR="002B543B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2B543B" w:rsidRPr="00CA183B" w:rsidTr="007D2C9A">
        <w:trPr>
          <w:trHeight w:val="86"/>
        </w:trPr>
        <w:tc>
          <w:tcPr>
            <w:cnfStyle w:val="001000000000"/>
            <w:tcW w:w="160" w:type="pct"/>
            <w:vMerge/>
            <w:shd w:val="clear" w:color="auto" w:fill="auto"/>
            <w:vAlign w:val="center"/>
          </w:tcPr>
          <w:p w:rsidR="002B543B" w:rsidRPr="00C95305" w:rsidRDefault="002B543B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2B543B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2B543B" w:rsidRPr="00B50A39" w:rsidRDefault="002B543B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10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B543B" w:rsidRPr="00B50A39" w:rsidRDefault="002B543B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Сетевая организация </w:t>
            </w:r>
            <w:r w:rsidR="004772F9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делает отметкув заявке 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недостающих сведениях и/или документах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B543B" w:rsidRPr="00B50A39" w:rsidRDefault="00D1320D" w:rsidP="007D2C9A">
            <w:pPr>
              <w:autoSpaceDE w:val="0"/>
              <w:autoSpaceDN w:val="0"/>
              <w:adjustRightInd w:val="0"/>
              <w:ind w:firstLine="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</w:t>
            </w:r>
            <w:r w:rsidR="007D2C9A" w:rsidRPr="00B50A39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cnfStyle w:val="000010000000"/>
            <w:tcW w:w="7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4E0B" w:rsidRPr="00B50A39" w:rsidRDefault="00D1320D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дней после получения заявки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B543B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2B543B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E0B" w:rsidRPr="00B50A39">
              <w:rPr>
                <w:rFonts w:ascii="Times New Roman" w:hAnsi="Times New Roman" w:cs="Times New Roman"/>
                <w:sz w:val="20"/>
                <w:szCs w:val="20"/>
              </w:rPr>
              <w:t>60-64, 67</w:t>
            </w:r>
            <w:r w:rsidR="002B543B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CB3A96" w:rsidRPr="00CA183B" w:rsidTr="007D2C9A">
        <w:trPr>
          <w:cnfStyle w:val="000000100000"/>
          <w:trHeight w:val="86"/>
        </w:trPr>
        <w:tc>
          <w:tcPr>
            <w:cnfStyle w:val="001000000000"/>
            <w:tcW w:w="1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B3A96" w:rsidRPr="00C95305" w:rsidRDefault="00CB3A9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3A96" w:rsidRPr="00B50A39" w:rsidRDefault="00CB3A9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B3A96" w:rsidRPr="00B50A39" w:rsidRDefault="00CB3A9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</w:t>
            </w:r>
            <w:r w:rsidR="00800D05" w:rsidRPr="00B50A39">
              <w:rPr>
                <w:rFonts w:ascii="Times New Roman" w:hAnsi="Times New Roman" w:cs="Times New Roman"/>
                <w:sz w:val="20"/>
                <w:szCs w:val="20"/>
              </w:rPr>
              <w:t>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3A96" w:rsidRPr="00B50A39" w:rsidRDefault="004E3AE2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D05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B50A39">
              <w:rPr>
                <w:rFonts w:ascii="Times New Roman" w:hAnsi="Times New Roman" w:cs="Times New Roman"/>
                <w:sz w:val="20"/>
                <w:szCs w:val="20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B3A96" w:rsidRPr="00B50A39" w:rsidRDefault="004E3AE2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3A96" w:rsidRPr="00B50A39" w:rsidRDefault="00800D05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3A9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800D05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66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trHeight w:val="86"/>
        </w:trPr>
        <w:tc>
          <w:tcPr>
            <w:cnfStyle w:val="001000000000"/>
            <w:tcW w:w="160" w:type="pct"/>
            <w:vMerge w:val="restart"/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/>
            <w:tcW w:w="74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/>
            <w:tcW w:w="10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7A6676" w:rsidRPr="00B50A39" w:rsidRDefault="004E3AE2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3AE2" w:rsidRPr="00B50A39" w:rsidRDefault="004E3AE2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7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A667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70, 72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cnfStyle w:val="000000100000"/>
          <w:trHeight w:val="86"/>
        </w:trPr>
        <w:tc>
          <w:tcPr>
            <w:cnfStyle w:val="001000000000"/>
            <w:tcW w:w="16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письменной форме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70, 72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trHeight w:val="86"/>
        </w:trPr>
        <w:tc>
          <w:tcPr>
            <w:cnfStyle w:val="001000000000"/>
            <w:tcW w:w="160" w:type="pct"/>
            <w:vMerge/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10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Направление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- 2 рабочих дня с даты получения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ТП;</w:t>
            </w:r>
          </w:p>
          <w:p w:rsidR="007A6676" w:rsidRPr="00B50A39" w:rsidRDefault="007A6676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A667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58, 68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cnfStyle w:val="000000100000"/>
          <w:trHeight w:val="86"/>
        </w:trPr>
        <w:tc>
          <w:tcPr>
            <w:cnfStyle w:val="001000000000"/>
            <w:tcW w:w="16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С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BF0A60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100CA9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обращения заявителя</w:t>
            </w: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23, 58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94467A" w:rsidRPr="00CA183B" w:rsidTr="007D2C9A">
        <w:trPr>
          <w:trHeight w:val="86"/>
        </w:trPr>
        <w:tc>
          <w:tcPr>
            <w:cnfStyle w:val="001000000000"/>
            <w:tcW w:w="160" w:type="pct"/>
            <w:vMerge/>
            <w:shd w:val="clear" w:color="auto" w:fill="auto"/>
            <w:vAlign w:val="center"/>
          </w:tcPr>
          <w:p w:rsidR="0094467A" w:rsidRPr="00C95305" w:rsidRDefault="0094467A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0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0119E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(выдача при очном посещении офиса обслуживания) сетевой 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организацией заявителю документов о технологическом присоединении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Письменная форма документов, подписанных со 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7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ind w:left="-16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сроки, указанные в Общем сроке оказания услуги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(процесса)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4467A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="0094467A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70-72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cnfStyle w:val="000000100000"/>
          <w:trHeight w:val="86"/>
        </w:trPr>
        <w:tc>
          <w:tcPr>
            <w:cnfStyle w:val="001000000000"/>
            <w:tcW w:w="16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94467A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/>
            <w:tcW w:w="10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467A" w:rsidRPr="00B50A39" w:rsidRDefault="0094467A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3.6.</w:t>
            </w:r>
            <w:r w:rsidR="0090119E"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дубликатов ранее оформленных документов о </w:t>
            </w:r>
            <w:r w:rsidR="0090119E"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технологическом присоединении</w:t>
            </w:r>
            <w:bookmarkStart w:id="0" w:name="_GoBack"/>
            <w:bookmarkEnd w:id="0"/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467A" w:rsidRPr="00B50A39" w:rsidRDefault="0094467A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Не позднее 7 дней со дня получения заявления</w:t>
            </w: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5F39B5" w:rsidP="007D2C9A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67A" w:rsidRPr="00B50A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  <w:tr w:rsidR="007A6676" w:rsidRPr="00CA183B" w:rsidTr="007D2C9A">
        <w:trPr>
          <w:trHeight w:val="86"/>
        </w:trPr>
        <w:tc>
          <w:tcPr>
            <w:cnfStyle w:val="001000000000"/>
            <w:tcW w:w="160" w:type="pct"/>
            <w:vMerge/>
            <w:shd w:val="clear" w:color="auto" w:fill="auto"/>
            <w:vAlign w:val="center"/>
          </w:tcPr>
          <w:p w:rsidR="007A6676" w:rsidRPr="00C95305" w:rsidRDefault="007A6676" w:rsidP="007D2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45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100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94467A" w:rsidRPr="00B50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одписание заявителем </w:t>
            </w: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о технологическом присоединении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направление  (представл</w:t>
            </w:r>
            <w:r w:rsidR="003B1899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в офис обслуживания потребителей) одного  экземпляра </w:t>
            </w:r>
            <w:r w:rsidR="003B1899" w:rsidRPr="00B50A39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7A6676" w:rsidRPr="00B50A39" w:rsidRDefault="007A6676" w:rsidP="007D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0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6676" w:rsidRPr="00B50A39" w:rsidRDefault="007A6676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получения заявителем документов</w:t>
            </w:r>
          </w:p>
          <w:p w:rsidR="007A6676" w:rsidRPr="00B50A39" w:rsidRDefault="007A6676" w:rsidP="007D2C9A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A6676" w:rsidRPr="00B50A39" w:rsidRDefault="005F39B5" w:rsidP="005F39B5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A6676" w:rsidRPr="00B50A39">
              <w:rPr>
                <w:rFonts w:ascii="Times New Roman" w:hAnsi="Times New Roman" w:cs="Times New Roman"/>
                <w:sz w:val="20"/>
                <w:szCs w:val="20"/>
              </w:rPr>
              <w:t xml:space="preserve"> 78 </w:t>
            </w:r>
            <w:r w:rsidRPr="00B50A39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BF0A60" w:rsidRPr="00BF0A60" w:rsidRDefault="00BF0A60" w:rsidP="00BF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0">
        <w:rPr>
          <w:rFonts w:ascii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BF0A60" w:rsidRPr="00BF0A60" w:rsidRDefault="00BF0A60" w:rsidP="00BF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0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МУП "АЭС": </w:t>
      </w:r>
      <w:r w:rsidRPr="00BF0A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8-800-250-3667</w:t>
      </w:r>
    </w:p>
    <w:p w:rsidR="00BF0A60" w:rsidRPr="00BF0A60" w:rsidRDefault="00BF0A60" w:rsidP="00BF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BF0A60">
        <w:rPr>
          <w:rFonts w:ascii="Times New Roman" w:hAnsi="Times New Roman" w:cs="Times New Roman"/>
          <w:sz w:val="24"/>
          <w:szCs w:val="24"/>
        </w:rPr>
        <w:t xml:space="preserve">Адрес электронной почты МУП "АЭС": </w:t>
      </w:r>
      <w:hyperlink r:id="rId8" w:history="1">
        <w:r w:rsidRPr="00BF0A60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9" w:history="1">
          <w:r w:rsidRPr="00BF0A60">
            <w:rPr>
              <w:rStyle w:val="af6"/>
              <w:rFonts w:ascii="Times New Roman" w:hAnsi="Times New Roman" w:cs="Times New Roman"/>
              <w:color w:val="2A6496"/>
              <w:sz w:val="24"/>
              <w:szCs w:val="24"/>
            </w:rPr>
            <w:t>mail@mpaes.ru</w:t>
          </w:r>
        </w:hyperlink>
        <w:r w:rsidRPr="00BF0A60">
          <w:rPr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</w:hyperlink>
    </w:p>
    <w:p w:rsidR="000653F9" w:rsidRPr="00B8308D" w:rsidRDefault="000653F9" w:rsidP="00BF0A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60" w:rsidRDefault="00BF0A60" w:rsidP="00DC7CA8">
      <w:pPr>
        <w:spacing w:after="0" w:line="240" w:lineRule="auto"/>
      </w:pPr>
      <w:r>
        <w:separator/>
      </w:r>
    </w:p>
  </w:endnote>
  <w:endnote w:type="continuationSeparator" w:id="1">
    <w:p w:rsidR="00BF0A60" w:rsidRDefault="00BF0A6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60" w:rsidRDefault="00BF0A60" w:rsidP="00DC7CA8">
      <w:pPr>
        <w:spacing w:after="0" w:line="240" w:lineRule="auto"/>
      </w:pPr>
      <w:r>
        <w:separator/>
      </w:r>
    </w:p>
  </w:footnote>
  <w:footnote w:type="continuationSeparator" w:id="1">
    <w:p w:rsidR="00BF0A60" w:rsidRDefault="00BF0A60" w:rsidP="00DC7CA8">
      <w:pPr>
        <w:spacing w:after="0" w:line="240" w:lineRule="auto"/>
      </w:pPr>
      <w:r>
        <w:continuationSeparator/>
      </w:r>
    </w:p>
  </w:footnote>
  <w:footnote w:id="2">
    <w:p w:rsidR="00BF0A60" w:rsidRDefault="00BF0A60" w:rsidP="007705C9">
      <w:pPr>
        <w:pStyle w:val="ac"/>
        <w:jc w:val="both"/>
      </w:pPr>
      <w:r w:rsidRPr="00E76365">
        <w:rPr>
          <w:rStyle w:val="ae"/>
          <w:rFonts w:ascii="Times New Roman" w:hAnsi="Times New Roman" w:cs="Times New Roman"/>
        </w:rPr>
        <w:footnoteRef/>
      </w:r>
      <w:r w:rsidRPr="00E76365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</w:r>
      <w:r w:rsidRPr="0090119E">
        <w:rPr>
          <w:rFonts w:ascii="Times New Roman" w:hAnsi="Times New Roman" w:cs="Times New Roman"/>
        </w:rPr>
        <w:t xml:space="preserve">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0F2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86A7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8018F"/>
    <w:rsid w:val="00390AAF"/>
    <w:rsid w:val="003A6292"/>
    <w:rsid w:val="003B1899"/>
    <w:rsid w:val="003B1ACA"/>
    <w:rsid w:val="003B555E"/>
    <w:rsid w:val="003B6F93"/>
    <w:rsid w:val="003C556E"/>
    <w:rsid w:val="003C6E04"/>
    <w:rsid w:val="003D4D3D"/>
    <w:rsid w:val="003E3148"/>
    <w:rsid w:val="003F39CA"/>
    <w:rsid w:val="003F5301"/>
    <w:rsid w:val="00401788"/>
    <w:rsid w:val="0040345C"/>
    <w:rsid w:val="00405B1D"/>
    <w:rsid w:val="00405E12"/>
    <w:rsid w:val="0041124A"/>
    <w:rsid w:val="0041290D"/>
    <w:rsid w:val="00420452"/>
    <w:rsid w:val="00442712"/>
    <w:rsid w:val="00443775"/>
    <w:rsid w:val="0047035F"/>
    <w:rsid w:val="004772F9"/>
    <w:rsid w:val="004A4D60"/>
    <w:rsid w:val="004B7C03"/>
    <w:rsid w:val="004D2FC8"/>
    <w:rsid w:val="004E3AE2"/>
    <w:rsid w:val="004F68F4"/>
    <w:rsid w:val="0051045A"/>
    <w:rsid w:val="0051352D"/>
    <w:rsid w:val="00524428"/>
    <w:rsid w:val="00534E9A"/>
    <w:rsid w:val="00543790"/>
    <w:rsid w:val="00545365"/>
    <w:rsid w:val="00557796"/>
    <w:rsid w:val="00584BD8"/>
    <w:rsid w:val="005B627E"/>
    <w:rsid w:val="005C22A7"/>
    <w:rsid w:val="005E5AAE"/>
    <w:rsid w:val="005F2F3E"/>
    <w:rsid w:val="005F39B5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D2C9A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0A39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BF0A60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95305"/>
    <w:rsid w:val="00CA183B"/>
    <w:rsid w:val="00CA1E91"/>
    <w:rsid w:val="00CA45CB"/>
    <w:rsid w:val="00CB3A96"/>
    <w:rsid w:val="00CC1A0A"/>
    <w:rsid w:val="00CC211B"/>
    <w:rsid w:val="00CE2C68"/>
    <w:rsid w:val="00CF1785"/>
    <w:rsid w:val="00D1019A"/>
    <w:rsid w:val="00D1320D"/>
    <w:rsid w:val="00D34055"/>
    <w:rsid w:val="00D345E7"/>
    <w:rsid w:val="00D369F6"/>
    <w:rsid w:val="00D47D80"/>
    <w:rsid w:val="00D50CC7"/>
    <w:rsid w:val="00D54181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76365"/>
    <w:rsid w:val="00EA53BE"/>
    <w:rsid w:val="00EC6F80"/>
    <w:rsid w:val="00ED42E7"/>
    <w:rsid w:val="00ED4B82"/>
    <w:rsid w:val="00EE2C63"/>
    <w:rsid w:val="00F2320B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p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5C22-6A1C-4D51-B91F-6297F84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Савчик А.В.</cp:lastModifiedBy>
  <cp:revision>7</cp:revision>
  <cp:lastPrinted>2014-08-01T10:40:00Z</cp:lastPrinted>
  <dcterms:created xsi:type="dcterms:W3CDTF">2018-04-19T14:54:00Z</dcterms:created>
  <dcterms:modified xsi:type="dcterms:W3CDTF">2018-05-17T06:58:00Z</dcterms:modified>
</cp:coreProperties>
</file>